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AD" w:rsidRDefault="00E138AD" w:rsidP="00E138AD">
      <w:pPr>
        <w:pStyle w:val="a3"/>
        <w:tabs>
          <w:tab w:val="left" w:pos="142"/>
          <w:tab w:val="left" w:pos="567"/>
        </w:tabs>
        <w:autoSpaceDE w:val="0"/>
        <w:autoSpaceDN w:val="0"/>
        <w:adjustRightInd w:val="0"/>
        <w:spacing w:before="200" w:after="0" w:line="240" w:lineRule="auto"/>
        <w:ind w:left="-567" w:right="-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A7946">
        <w:rPr>
          <w:rFonts w:ascii="Times New Roman" w:hAnsi="Times New Roman" w:cs="Times New Roman"/>
          <w:b/>
          <w:sz w:val="20"/>
          <w:szCs w:val="20"/>
        </w:rPr>
        <w:t>Наименования, адреса и телефоны органов исполнительной власти (их территориальных органов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7946">
        <w:rPr>
          <w:rFonts w:ascii="Times New Roman" w:hAnsi="Times New Roman" w:cs="Times New Roman"/>
          <w:b/>
          <w:sz w:val="20"/>
          <w:szCs w:val="20"/>
        </w:rPr>
        <w:t>и подразделений), уполномоченных осуществлять контроль за соблюдением Правил №354:</w:t>
      </w:r>
    </w:p>
    <w:p w:rsidR="00E138AD" w:rsidRDefault="00E138AD" w:rsidP="00E138AD">
      <w:pPr>
        <w:pStyle w:val="a3"/>
        <w:tabs>
          <w:tab w:val="left" w:pos="142"/>
          <w:tab w:val="left" w:pos="567"/>
        </w:tabs>
        <w:autoSpaceDE w:val="0"/>
        <w:autoSpaceDN w:val="0"/>
        <w:adjustRightInd w:val="0"/>
        <w:spacing w:before="200" w:after="0" w:line="240" w:lineRule="auto"/>
        <w:ind w:left="-567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38AD" w:rsidRPr="000A7946" w:rsidRDefault="00E138AD" w:rsidP="00E138AD">
      <w:pPr>
        <w:pStyle w:val="a3"/>
        <w:tabs>
          <w:tab w:val="left" w:pos="142"/>
          <w:tab w:val="left" w:pos="567"/>
        </w:tabs>
        <w:autoSpaceDE w:val="0"/>
        <w:autoSpaceDN w:val="0"/>
        <w:adjustRightInd w:val="0"/>
        <w:spacing w:before="200" w:after="0" w:line="240" w:lineRule="auto"/>
        <w:ind w:left="-567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38AD" w:rsidRPr="000A7946" w:rsidRDefault="00E138AD" w:rsidP="00E138A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after="0" w:line="240" w:lineRule="auto"/>
        <w:ind w:right="-284" w:hanging="153"/>
        <w:jc w:val="both"/>
        <w:rPr>
          <w:rFonts w:ascii="Times New Roman" w:hAnsi="Times New Roman" w:cs="Times New Roman"/>
          <w:sz w:val="20"/>
          <w:szCs w:val="20"/>
        </w:rPr>
      </w:pPr>
      <w:r w:rsidRPr="000A7946">
        <w:rPr>
          <w:rFonts w:ascii="Times New Roman" w:hAnsi="Times New Roman" w:cs="Times New Roman"/>
          <w:sz w:val="20"/>
          <w:szCs w:val="20"/>
        </w:rPr>
        <w:t>Департамент ЖКХ и Государственного жилищного надзора Томской области</w:t>
      </w:r>
    </w:p>
    <w:p w:rsidR="00E138AD" w:rsidRPr="000A7946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A7946">
        <w:rPr>
          <w:rFonts w:ascii="Times New Roman" w:hAnsi="Times New Roman" w:cs="Times New Roman"/>
          <w:sz w:val="20"/>
          <w:szCs w:val="20"/>
        </w:rPr>
        <w:t>Адрес: 634041, Томская область, г. Томск, пр. Кирова, д.41</w:t>
      </w:r>
    </w:p>
    <w:p w:rsidR="00E138AD" w:rsidRPr="000A7946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A7946">
        <w:rPr>
          <w:rFonts w:ascii="Times New Roman" w:hAnsi="Times New Roman" w:cs="Times New Roman"/>
          <w:sz w:val="20"/>
          <w:szCs w:val="20"/>
        </w:rPr>
        <w:t>т. (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0A7946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>22) 90-55-70, 90-55-</w:t>
      </w:r>
      <w:r w:rsidRPr="000A7946">
        <w:rPr>
          <w:rFonts w:ascii="Times New Roman" w:hAnsi="Times New Roman" w:cs="Times New Roman"/>
          <w:sz w:val="20"/>
          <w:szCs w:val="20"/>
        </w:rPr>
        <w:t>40.</w:t>
      </w:r>
    </w:p>
    <w:p w:rsidR="00E138AD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A7946"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hyperlink r:id="rId5" w:history="1"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dep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zkh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tomsk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Pr="000A7946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6" w:history="1">
        <w:r w:rsidRPr="005A393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A393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5A393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</w:t>
        </w:r>
        <w:r w:rsidRPr="005A3932">
          <w:rPr>
            <w:rStyle w:val="a4"/>
            <w:rFonts w:ascii="Times New Roman" w:hAnsi="Times New Roman" w:cs="Times New Roman"/>
            <w:sz w:val="20"/>
            <w:szCs w:val="20"/>
          </w:rPr>
          <w:t>epzkh.tomsk.gov.ru</w:t>
        </w:r>
      </w:hyperlink>
    </w:p>
    <w:p w:rsidR="00E138AD" w:rsidRPr="000A7946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E138AD" w:rsidRPr="000A7946" w:rsidRDefault="00E138AD" w:rsidP="00E138A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after="0" w:line="240" w:lineRule="auto"/>
        <w:ind w:right="-284" w:hanging="153"/>
        <w:jc w:val="both"/>
        <w:rPr>
          <w:rFonts w:ascii="Times New Roman" w:hAnsi="Times New Roman" w:cs="Times New Roman"/>
          <w:sz w:val="20"/>
          <w:szCs w:val="20"/>
        </w:rPr>
      </w:pPr>
      <w:r w:rsidRPr="000A7946">
        <w:rPr>
          <w:rFonts w:ascii="Times New Roman" w:hAnsi="Times New Roman" w:cs="Times New Roman"/>
          <w:sz w:val="20"/>
          <w:szCs w:val="20"/>
        </w:rPr>
        <w:t>Департамент тарифного регулирования Томской области</w:t>
      </w:r>
    </w:p>
    <w:p w:rsidR="00E138AD" w:rsidRPr="000A7946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A7946">
        <w:rPr>
          <w:rFonts w:ascii="Times New Roman" w:hAnsi="Times New Roman" w:cs="Times New Roman"/>
          <w:sz w:val="20"/>
          <w:szCs w:val="20"/>
        </w:rPr>
        <w:t>Адрес: 634041, Томская область, г. Томск, пр. Кирова, д.41</w:t>
      </w:r>
    </w:p>
    <w:p w:rsidR="00E138AD" w:rsidRPr="000A7946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 (83822) 56-</w:t>
      </w:r>
      <w:r w:rsidRPr="000A7946"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 xml:space="preserve">-73 </w:t>
      </w:r>
      <w:r w:rsidRPr="000A7946">
        <w:rPr>
          <w:rFonts w:ascii="Times New Roman" w:hAnsi="Times New Roman" w:cs="Times New Roman"/>
          <w:sz w:val="20"/>
          <w:szCs w:val="20"/>
        </w:rPr>
        <w:t>(приемная к.412)</w:t>
      </w:r>
    </w:p>
    <w:p w:rsidR="00E138AD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A7946"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hyperlink r:id="rId7" w:history="1"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dtr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tomsk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0A7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Pr="000A7946">
        <w:rPr>
          <w:rFonts w:ascii="Times New Roman" w:hAnsi="Times New Roman" w:cs="Times New Roman"/>
          <w:sz w:val="20"/>
          <w:szCs w:val="20"/>
        </w:rPr>
        <w:t>Сайт:</w:t>
      </w:r>
      <w:r w:rsidRPr="000A7946">
        <w:rPr>
          <w:sz w:val="20"/>
          <w:szCs w:val="20"/>
        </w:rPr>
        <w:t xml:space="preserve"> </w:t>
      </w:r>
      <w:hyperlink r:id="rId8" w:history="1">
        <w:r w:rsidRPr="005A393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A393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5A393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rec</w:t>
        </w:r>
        <w:r w:rsidRPr="005A3932">
          <w:rPr>
            <w:rStyle w:val="a4"/>
            <w:rFonts w:ascii="Times New Roman" w:hAnsi="Times New Roman" w:cs="Times New Roman"/>
            <w:sz w:val="20"/>
            <w:szCs w:val="20"/>
          </w:rPr>
          <w:t>.tomsk.gov.ru</w:t>
        </w:r>
      </w:hyperlink>
    </w:p>
    <w:p w:rsidR="00E138AD" w:rsidRPr="000A7946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E138AD" w:rsidRPr="00A10309" w:rsidRDefault="00E138AD" w:rsidP="00E138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-284" w:hanging="147"/>
        <w:jc w:val="both"/>
        <w:rPr>
          <w:rFonts w:ascii="Times New Roman" w:hAnsi="Times New Roman" w:cs="Times New Roman"/>
          <w:sz w:val="20"/>
          <w:szCs w:val="20"/>
        </w:rPr>
      </w:pPr>
      <w:r w:rsidRPr="00A10309">
        <w:rPr>
          <w:rFonts w:ascii="Times New Roman" w:hAnsi="Times New Roman" w:cs="Times New Roman"/>
          <w:sz w:val="20"/>
          <w:szCs w:val="20"/>
        </w:rPr>
        <w:t>Управление жилищно-коммунального хозяйства транспорта и связи ЗАТО Северск</w:t>
      </w:r>
    </w:p>
    <w:p w:rsidR="00E138AD" w:rsidRPr="00A10309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A10309">
        <w:rPr>
          <w:rFonts w:ascii="Times New Roman" w:hAnsi="Times New Roman" w:cs="Times New Roman"/>
          <w:sz w:val="20"/>
          <w:szCs w:val="20"/>
        </w:rPr>
        <w:t>Адрес: 636000, Томская область, г. Северск, ул. Калинина, д.39</w:t>
      </w:r>
    </w:p>
    <w:p w:rsidR="00E138AD" w:rsidRPr="00A10309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left="0"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0309">
        <w:rPr>
          <w:rFonts w:ascii="Times New Roman" w:hAnsi="Times New Roman" w:cs="Times New Roman"/>
          <w:sz w:val="20"/>
          <w:szCs w:val="20"/>
        </w:rPr>
        <w:t>т. (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10309">
        <w:rPr>
          <w:rFonts w:ascii="Times New Roman" w:hAnsi="Times New Roman" w:cs="Times New Roman"/>
          <w:sz w:val="20"/>
          <w:szCs w:val="20"/>
        </w:rPr>
        <w:t>3823) 78</w:t>
      </w:r>
      <w:r>
        <w:rPr>
          <w:rFonts w:ascii="Times New Roman" w:hAnsi="Times New Roman" w:cs="Times New Roman"/>
          <w:sz w:val="20"/>
          <w:szCs w:val="20"/>
        </w:rPr>
        <w:t>-00-</w:t>
      </w:r>
      <w:r w:rsidRPr="00A10309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, 78-00-35</w:t>
      </w:r>
    </w:p>
    <w:p w:rsidR="00E138AD" w:rsidRDefault="00E138AD" w:rsidP="00E138AD">
      <w:pPr>
        <w:pStyle w:val="a3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A10309"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hyperlink r:id="rId9" w:history="1">
        <w:r w:rsidRPr="005A393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tizmail</w:t>
        </w:r>
        <w:r w:rsidRPr="005A3932">
          <w:rPr>
            <w:rStyle w:val="a4"/>
            <w:rFonts w:ascii="Times New Roman" w:hAnsi="Times New Roman" w:cs="Times New Roman"/>
            <w:sz w:val="20"/>
            <w:szCs w:val="20"/>
          </w:rPr>
          <w:t>@uzhkh.seversknet.ru</w:t>
        </w:r>
      </w:hyperlink>
    </w:p>
    <w:p w:rsidR="00E138AD" w:rsidRDefault="00E138AD"/>
    <w:sectPr w:rsidR="00E1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1D50"/>
    <w:multiLevelType w:val="hybridMultilevel"/>
    <w:tmpl w:val="9B5A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BC"/>
    <w:rsid w:val="00481267"/>
    <w:rsid w:val="009A1EBC"/>
    <w:rsid w:val="00C60873"/>
    <w:rsid w:val="00E1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9E2E3-FA3E-4690-BD4E-C52469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.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r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zkh.tomsk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p-zkh@tomsk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zmail@uzhkh.sever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Исправников Александр Николаевич</dc:creator>
  <cp:keywords/>
  <dc:description/>
  <cp:lastModifiedBy>User</cp:lastModifiedBy>
  <cp:revision>2</cp:revision>
  <dcterms:created xsi:type="dcterms:W3CDTF">2019-12-11T07:03:00Z</dcterms:created>
  <dcterms:modified xsi:type="dcterms:W3CDTF">2019-12-11T07:03:00Z</dcterms:modified>
</cp:coreProperties>
</file>